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CB" w:rsidRPr="00912C63" w:rsidRDefault="00912C63">
      <w:pPr>
        <w:spacing w:line="240" w:lineRule="auto"/>
        <w:jc w:val="both"/>
        <w:rPr>
          <w:rFonts w:eastAsia="Calibri" w:cs="Calibri"/>
          <w:sz w:val="24"/>
          <w:szCs w:val="24"/>
        </w:rPr>
      </w:pPr>
      <w:r>
        <w:rPr>
          <w:rFonts w:eastAsia="Calibri" w:cs="Calibri"/>
          <w:noProof/>
          <w:sz w:val="24"/>
          <w:szCs w:val="24"/>
        </w:rPr>
        <w:drawing>
          <wp:inline distT="0" distB="0" distL="0" distR="0">
            <wp:extent cx="2669173" cy="4010025"/>
            <wp:effectExtent l="0" t="0" r="0" b="0"/>
            <wp:docPr id="1" name="Εικόνα 1" descr="C:\Users\home\Desktop\19250911_1935419553371307_5996765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19250911_1935419553371307_59967651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013" cy="4011287"/>
                    </a:xfrm>
                    <a:prstGeom prst="rect">
                      <a:avLst/>
                    </a:prstGeom>
                    <a:noFill/>
                    <a:ln>
                      <a:noFill/>
                    </a:ln>
                  </pic:spPr>
                </pic:pic>
              </a:graphicData>
            </a:graphic>
          </wp:inline>
        </w:drawing>
      </w:r>
    </w:p>
    <w:p w:rsidR="00912C63" w:rsidRPr="000979AD" w:rsidRDefault="00912C63">
      <w:pPr>
        <w:jc w:val="both"/>
        <w:rPr>
          <w:color w:val="4B4F56"/>
          <w:sz w:val="24"/>
          <w:szCs w:val="24"/>
          <w:shd w:val="clear" w:color="auto" w:fill="F1F0F0"/>
        </w:rPr>
      </w:pPr>
      <w:r w:rsidRPr="00912C63">
        <w:rPr>
          <w:color w:val="4B4F56"/>
          <w:sz w:val="24"/>
          <w:szCs w:val="24"/>
          <w:shd w:val="clear" w:color="auto" w:fill="F1F0F0"/>
          <w:lang w:val="en-US"/>
        </w:rPr>
        <w:t>T</w:t>
      </w:r>
      <w:r w:rsidRPr="00912C63">
        <w:rPr>
          <w:color w:val="4B4F56"/>
          <w:sz w:val="24"/>
          <w:szCs w:val="24"/>
          <w:shd w:val="clear" w:color="auto" w:fill="F1F0F0"/>
        </w:rPr>
        <w:t xml:space="preserve">ο όνομά μου είναι </w:t>
      </w:r>
      <w:proofErr w:type="gramStart"/>
      <w:r w:rsidRPr="000979AD">
        <w:rPr>
          <w:b/>
          <w:color w:val="4B4F56"/>
          <w:sz w:val="24"/>
          <w:szCs w:val="24"/>
          <w:shd w:val="clear" w:color="auto" w:fill="F1F0F0"/>
        </w:rPr>
        <w:t>Ολυμπία</w:t>
      </w:r>
      <w:r w:rsidR="007009A2" w:rsidRPr="007009A2">
        <w:rPr>
          <w:b/>
          <w:color w:val="4B4F56"/>
          <w:sz w:val="24"/>
          <w:szCs w:val="24"/>
          <w:shd w:val="clear" w:color="auto" w:fill="F1F0F0"/>
        </w:rPr>
        <w:t xml:space="preserve"> </w:t>
      </w:r>
      <w:r w:rsidRPr="000979AD">
        <w:rPr>
          <w:b/>
          <w:color w:val="4B4F56"/>
          <w:sz w:val="24"/>
          <w:szCs w:val="24"/>
          <w:shd w:val="clear" w:color="auto" w:fill="F1F0F0"/>
        </w:rPr>
        <w:t xml:space="preserve"> </w:t>
      </w:r>
      <w:proofErr w:type="spellStart"/>
      <w:r w:rsidRPr="000979AD">
        <w:rPr>
          <w:b/>
          <w:color w:val="4B4F56"/>
          <w:sz w:val="24"/>
          <w:szCs w:val="24"/>
          <w:shd w:val="clear" w:color="auto" w:fill="F1F0F0"/>
        </w:rPr>
        <w:t>Αλεβιζοπούλου</w:t>
      </w:r>
      <w:proofErr w:type="spellEnd"/>
      <w:proofErr w:type="gramEnd"/>
      <w:r w:rsidRPr="00912C63">
        <w:rPr>
          <w:color w:val="4B4F56"/>
          <w:sz w:val="24"/>
          <w:szCs w:val="24"/>
          <w:shd w:val="clear" w:color="auto" w:fill="F1F0F0"/>
        </w:rPr>
        <w:t xml:space="preserve">. </w:t>
      </w:r>
    </w:p>
    <w:p w:rsidR="00912C63" w:rsidRDefault="00912C63">
      <w:pPr>
        <w:jc w:val="both"/>
        <w:rPr>
          <w:color w:val="4B4F56"/>
          <w:sz w:val="24"/>
          <w:szCs w:val="24"/>
          <w:shd w:val="clear" w:color="auto" w:fill="F1F0F0"/>
        </w:rPr>
      </w:pPr>
      <w:r w:rsidRPr="00912C63">
        <w:rPr>
          <w:color w:val="4B4F56"/>
          <w:sz w:val="24"/>
          <w:szCs w:val="24"/>
          <w:shd w:val="clear" w:color="auto" w:fill="F1F0F0"/>
        </w:rPr>
        <w:t>Εργάζομαι ως νοσ</w:t>
      </w:r>
      <w:r>
        <w:rPr>
          <w:color w:val="4B4F56"/>
          <w:sz w:val="24"/>
          <w:szCs w:val="24"/>
          <w:shd w:val="clear" w:color="auto" w:fill="F1F0F0"/>
        </w:rPr>
        <w:t xml:space="preserve">ηλεύτρια </w:t>
      </w:r>
      <w:r w:rsidRPr="00912C63">
        <w:rPr>
          <w:color w:val="4B4F56"/>
          <w:sz w:val="24"/>
          <w:szCs w:val="24"/>
          <w:shd w:val="clear" w:color="auto" w:fill="F1F0F0"/>
        </w:rPr>
        <w:t>στο Ελληνικό Αντικαρκινικό Νοσοκομείο «Άγιος Σάββας» στην Αθήνα. Αγαπώ τη δουλειά μου στο πεδίο της ημερήσιας παθολογικής φροντίδας</w:t>
      </w:r>
      <w:r>
        <w:rPr>
          <w:color w:val="4B4F56"/>
          <w:sz w:val="24"/>
          <w:szCs w:val="24"/>
          <w:shd w:val="clear" w:color="auto" w:fill="F1F0F0"/>
        </w:rPr>
        <w:t>,</w:t>
      </w:r>
      <w:r w:rsidRPr="00912C63">
        <w:rPr>
          <w:color w:val="4B4F56"/>
          <w:sz w:val="24"/>
          <w:szCs w:val="24"/>
          <w:shd w:val="clear" w:color="auto" w:fill="F1F0F0"/>
        </w:rPr>
        <w:t xml:space="preserve"> γιατί μου </w:t>
      </w:r>
      <w:r>
        <w:rPr>
          <w:color w:val="4B4F56"/>
          <w:sz w:val="24"/>
          <w:szCs w:val="24"/>
          <w:shd w:val="clear" w:color="auto" w:fill="F1F0F0"/>
        </w:rPr>
        <w:t>αρέσει</w:t>
      </w:r>
      <w:r w:rsidRPr="00912C63">
        <w:rPr>
          <w:color w:val="4B4F56"/>
          <w:sz w:val="24"/>
          <w:szCs w:val="24"/>
          <w:shd w:val="clear" w:color="auto" w:fill="F1F0F0"/>
        </w:rPr>
        <w:t xml:space="preserve"> να βοηθάω τους ανθρώπους και να κάνω το καλύτερο για να τους φωτίσω τις δύσκολες μέρες τους. Μου αρέσει να βλέπω χαμόγελα στα πρόσωπα των ανθρώπων! Είμαι αισιόδοξη και γεμάτη χαρά για τη ζωή! </w:t>
      </w:r>
    </w:p>
    <w:p w:rsidR="00912C63" w:rsidRDefault="00912C63">
      <w:pPr>
        <w:jc w:val="both"/>
        <w:rPr>
          <w:color w:val="4B4F56"/>
          <w:sz w:val="24"/>
          <w:szCs w:val="24"/>
          <w:shd w:val="clear" w:color="auto" w:fill="F1F0F0"/>
        </w:rPr>
      </w:pPr>
      <w:r w:rsidRPr="00912C63">
        <w:rPr>
          <w:color w:val="4B4F56"/>
          <w:sz w:val="24"/>
          <w:szCs w:val="24"/>
          <w:shd w:val="clear" w:color="auto" w:fill="F1F0F0"/>
        </w:rPr>
        <w:t>Διαγνώσθηκα με Αγ</w:t>
      </w:r>
      <w:r w:rsidR="007009A2">
        <w:rPr>
          <w:color w:val="4B4F56"/>
          <w:sz w:val="24"/>
          <w:szCs w:val="24"/>
          <w:shd w:val="clear" w:color="auto" w:fill="F1F0F0"/>
        </w:rPr>
        <w:t>κυλ</w:t>
      </w:r>
      <w:r w:rsidR="007009A2">
        <w:rPr>
          <w:color w:val="4B4F56"/>
          <w:sz w:val="24"/>
          <w:szCs w:val="24"/>
          <w:shd w:val="clear" w:color="auto" w:fill="F1F0F0"/>
          <w:lang w:val="en-US"/>
        </w:rPr>
        <w:t>o</w:t>
      </w:r>
      <w:r w:rsidR="007009A2">
        <w:rPr>
          <w:color w:val="4B4F56"/>
          <w:sz w:val="24"/>
          <w:szCs w:val="24"/>
          <w:shd w:val="clear" w:color="auto" w:fill="F1F0F0"/>
        </w:rPr>
        <w:t>π</w:t>
      </w:r>
      <w:r>
        <w:rPr>
          <w:color w:val="4B4F56"/>
          <w:sz w:val="24"/>
          <w:szCs w:val="24"/>
          <w:shd w:val="clear" w:color="auto" w:fill="F1F0F0"/>
        </w:rPr>
        <w:t>οιητική Σπονδυλ</w:t>
      </w:r>
      <w:r w:rsidR="007009A2">
        <w:rPr>
          <w:color w:val="4B4F56"/>
          <w:sz w:val="24"/>
          <w:szCs w:val="24"/>
          <w:shd w:val="clear" w:color="auto" w:fill="F1F0F0"/>
        </w:rPr>
        <w:t>ο</w:t>
      </w:r>
      <w:bookmarkStart w:id="0" w:name="_GoBack"/>
      <w:bookmarkEnd w:id="0"/>
      <w:r>
        <w:rPr>
          <w:color w:val="4B4F56"/>
          <w:sz w:val="24"/>
          <w:szCs w:val="24"/>
          <w:shd w:val="clear" w:color="auto" w:fill="F1F0F0"/>
        </w:rPr>
        <w:t>αρθρίτιδα, μόλις πριν από</w:t>
      </w:r>
      <w:r w:rsidRPr="00912C63">
        <w:rPr>
          <w:color w:val="4B4F56"/>
          <w:sz w:val="24"/>
          <w:szCs w:val="24"/>
          <w:shd w:val="clear" w:color="auto" w:fill="F1F0F0"/>
        </w:rPr>
        <w:t xml:space="preserve"> μερικά χρόνια, ενώ τα συμπτώματά μου είχαν εκδηλωθεί από τα 11 χρόνια μου. Όλα αυτά τα χρόνια επισκεπτόμουν γιατρούς χωρίς να έχω μια ξεκάθαρη διάγνωση. Ο στόχος μου είναι να υποστηρίξω τους ανθρώπους της ΕΛ.Ε.ΑΝ.Α</w:t>
      </w:r>
      <w:r>
        <w:rPr>
          <w:color w:val="4B4F56"/>
          <w:sz w:val="24"/>
          <w:szCs w:val="24"/>
          <w:shd w:val="clear" w:color="auto" w:fill="F1F0F0"/>
        </w:rPr>
        <w:t>.</w:t>
      </w:r>
      <w:r w:rsidRPr="00912C63">
        <w:rPr>
          <w:color w:val="4B4F56"/>
          <w:sz w:val="24"/>
          <w:szCs w:val="24"/>
          <w:shd w:val="clear" w:color="auto" w:fill="F1F0F0"/>
        </w:rPr>
        <w:t xml:space="preserve"> που υποφέρουν από ρευματικά νοσήματα και να βελτιώσω την ποιότητα ζωής τους με αξιοπρέπεια και σεβασμό! </w:t>
      </w:r>
    </w:p>
    <w:p w:rsidR="000344CB" w:rsidRPr="00912C63" w:rsidRDefault="00912C63">
      <w:pPr>
        <w:jc w:val="both"/>
        <w:rPr>
          <w:rFonts w:eastAsia="Calibri" w:cs="Calibri"/>
          <w:sz w:val="24"/>
          <w:szCs w:val="24"/>
        </w:rPr>
      </w:pPr>
      <w:r w:rsidRPr="00912C63">
        <w:rPr>
          <w:color w:val="4B4F56"/>
          <w:sz w:val="24"/>
          <w:szCs w:val="24"/>
          <w:shd w:val="clear" w:color="auto" w:fill="F1F0F0"/>
        </w:rPr>
        <w:t>Είμαι ενεργητική, οργανωτική και εργατική. Η συνεργασία και η επικοινωνία με τους ανθρώπους είναι για μένα βασικό στοιχείο της παραγωγικότητας και της δημιουργικότητας</w:t>
      </w:r>
      <w:r>
        <w:rPr>
          <w:color w:val="4B4F56"/>
          <w:sz w:val="24"/>
          <w:szCs w:val="24"/>
          <w:shd w:val="clear" w:color="auto" w:fill="F1F0F0"/>
        </w:rPr>
        <w:t xml:space="preserve"> μου</w:t>
      </w:r>
      <w:r w:rsidRPr="00912C63">
        <w:rPr>
          <w:color w:val="4B4F56"/>
          <w:sz w:val="24"/>
          <w:szCs w:val="24"/>
          <w:shd w:val="clear" w:color="auto" w:fill="F1F0F0"/>
        </w:rPr>
        <w:t>.</w:t>
      </w:r>
    </w:p>
    <w:sectPr w:rsidR="000344CB" w:rsidRPr="00912C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344CB"/>
    <w:rsid w:val="000344CB"/>
    <w:rsid w:val="000979AD"/>
    <w:rsid w:val="007009A2"/>
    <w:rsid w:val="00912C63"/>
    <w:rsid w:val="00B72B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2C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2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0577-268E-4C33-935C-234F9FA6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821</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2017-06-15T16:05:00Z</dcterms:created>
  <dcterms:modified xsi:type="dcterms:W3CDTF">2017-06-15T16:31:00Z</dcterms:modified>
</cp:coreProperties>
</file>